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651dc532a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ARNØ HOLDING AS</w:t>
      </w:r>
    </w:p>
    <w:sectPr>
      <w:headerReference xmlns:r="http://schemas.openxmlformats.org/officeDocument/2006/relationships" w:type="default" r:id="Rd04c2f2dcddc46c4"/>
      <w:footerReference xmlns:r="http://schemas.openxmlformats.org/officeDocument/2006/relationships" w:type="default" r:id="R67d3faf6b152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 HOLDING AS   ·   Org.nr 919 417 277   ·   Vinjes gate 5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c2f2dcddc46c4" /><Relationship Type="http://schemas.openxmlformats.org/officeDocument/2006/relationships/footer" Target="/word/footer1.xml" Id="R67d3faf6b152490b" /></Relationships>
</file>