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c76a1b723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SECURE PRACTICE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SECURE PRACTICE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cef6773774c7e"/>
      <w:footerReference xmlns:r="http://schemas.openxmlformats.org/officeDocument/2006/relationships" w:type="default" r:id="Rb6e4060960f3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SECURE PRACTICE AS   ·   Org.nr 919 420 197   ·   Pirsenteret, Havnegata 9   ·   7010 TRONDHEIM   ·   securepractice.no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SECURE PRACTICE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cef6773774c7e" /><Relationship Type="http://schemas.openxmlformats.org/officeDocument/2006/relationships/footer" Target="/word/footer1.xml" Id="Rb6e4060960f34b67" /></Relationships>
</file>