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9ab96f154b48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TUNGSTEN AS, org.nr 919 490 004,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TUNGSTEN AS</w:t>
      </w:r>
    </w:p>
    <w:sectPr>
      <w:headerReference xmlns:r="http://schemas.openxmlformats.org/officeDocument/2006/relationships" w:type="default" r:id="Rb362781516be4fdb"/>
      <w:footerReference xmlns:r="http://schemas.openxmlformats.org/officeDocument/2006/relationships" w:type="default" r:id="Ref161316e6dd4a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2781516be4fdb" /><Relationship Type="http://schemas.openxmlformats.org/officeDocument/2006/relationships/footer" Target="/word/footer1.xml" Id="Ref161316e6dd4aaf" /></Relationships>
</file>