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70daff5a6342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TANTALUM AS.</w:t>
      </w:r>
    </w:p>
    <w:sectPr>
      <w:headerReference xmlns:r="http://schemas.openxmlformats.org/officeDocument/2006/relationships" w:type="default" r:id="R1a1d33864fb84ac9"/>
      <w:footerReference xmlns:r="http://schemas.openxmlformats.org/officeDocument/2006/relationships" w:type="default" r:id="R4b1d5bdde7c545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TANTALUM AS   ·   Org.nr 919 490 047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TANTALUM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1d33864fb84ac9" /><Relationship Type="http://schemas.openxmlformats.org/officeDocument/2006/relationships/footer" Target="/word/footer1.xml" Id="R4b1d5bdde7c54581" /></Relationships>
</file>