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ca732205a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HJELLEGJERDE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92351b7e97fd4842"/>
      <w:footerReference xmlns:r="http://schemas.openxmlformats.org/officeDocument/2006/relationships" w:type="default" r:id="R952dff9cc71d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51b7e97fd4842" /><Relationship Type="http://schemas.openxmlformats.org/officeDocument/2006/relationships/footer" Target="/word/footer1.xml" Id="R952dff9cc71d4846" /></Relationships>
</file>