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b964442304e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BYGG SERVICE MARKO IKÄVALKO.</w:t>
      </w:r>
    </w:p>
    <w:sectPr>
      <w:headerReference xmlns:r="http://schemas.openxmlformats.org/officeDocument/2006/relationships" w:type="default" r:id="R6061f84d7f7c4143"/>
      <w:footerReference xmlns:r="http://schemas.openxmlformats.org/officeDocument/2006/relationships" w:type="default" r:id="R4a562b00197e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SERVICE MARKO IKÄVALKO   ·   Org.nr 919 528 672   ·   Leilighet 207, Maridalsveien 45C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SERVICE MARKO IKÄVALKO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1f84d7f7c4143" /><Relationship Type="http://schemas.openxmlformats.org/officeDocument/2006/relationships/footer" Target="/word/footer1.xml" Id="R4a562b00197e441a" /></Relationships>
</file>