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59061a85f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83a9afdd30c04886"/>
      <w:footerReference xmlns:r="http://schemas.openxmlformats.org/officeDocument/2006/relationships" w:type="default" r:id="Rd062f842cccf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9afdd30c04886" /><Relationship Type="http://schemas.openxmlformats.org/officeDocument/2006/relationships/footer" Target="/word/footer1.xml" Id="Rd062f842cccf4b74" /></Relationships>
</file>