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0022f22da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AS</w:t>
      </w:r>
    </w:p>
    <w:sectPr>
      <w:headerReference xmlns:r="http://schemas.openxmlformats.org/officeDocument/2006/relationships" w:type="default" r:id="R25fddd3266ad4a39"/>
      <w:footerReference xmlns:r="http://schemas.openxmlformats.org/officeDocument/2006/relationships" w:type="default" r:id="R7b9eb9b762b0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AS   ·   Org.nr 919 563 753   ·   Dronningens gate 38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ddd3266ad4a39" /><Relationship Type="http://schemas.openxmlformats.org/officeDocument/2006/relationships/footer" Target="/word/footer1.xml" Id="R7b9eb9b762b04f22" /></Relationships>
</file>