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84ed76d8f747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 R G HOLDING AS.</w:t>
      </w:r>
    </w:p>
    <w:sectPr>
      <w:headerReference xmlns:r="http://schemas.openxmlformats.org/officeDocument/2006/relationships" w:type="default" r:id="Rd6649157cff94fe8"/>
      <w:footerReference xmlns:r="http://schemas.openxmlformats.org/officeDocument/2006/relationships" w:type="default" r:id="R5bac4f04b1ed40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 R G HOLDING AS   ·   Org.nr 919 577 320   ·   Joenget 3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 R 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649157cff94fe8" /><Relationship Type="http://schemas.openxmlformats.org/officeDocument/2006/relationships/footer" Target="/word/footer1.xml" Id="R5bac4f04b1ed4039" /></Relationships>
</file>