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b2c3af363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23ae7da031134b69"/>
      <w:footerReference xmlns:r="http://schemas.openxmlformats.org/officeDocument/2006/relationships" w:type="default" r:id="R468343a18cf6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e7da031134b69" /><Relationship Type="http://schemas.openxmlformats.org/officeDocument/2006/relationships/footer" Target="/word/footer1.xml" Id="R468343a18cf648f8" /></Relationships>
</file>