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008c70b31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EB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EB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6ae00220b40ef"/>
      <w:footerReference xmlns:r="http://schemas.openxmlformats.org/officeDocument/2006/relationships" w:type="default" r:id="R193276d5549c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 REGNSKAP AS   ·   Org.nr 919 641 061   ·   Skjærgårdsveien 6   ·   6570 SMØLA   ·   Tlf. 71 54 44 80   ·   post@bettenregnskap.no   ·   bettenregnskap.no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6ae00220b40ef" /><Relationship Type="http://schemas.openxmlformats.org/officeDocument/2006/relationships/footer" Target="/word/footer1.xml" Id="R193276d5549c425e" /></Relationships>
</file>