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eda70a9e6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b74c9984d0024061"/>
      <w:footerReference xmlns:r="http://schemas.openxmlformats.org/officeDocument/2006/relationships" w:type="default" r:id="Ra60b24f09e56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c9984d0024061" /><Relationship Type="http://schemas.openxmlformats.org/officeDocument/2006/relationships/footer" Target="/word/footer1.xml" Id="Ra60b24f09e564496" /></Relationships>
</file>