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aa74c99d7349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PEBJE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PEBJE HOLDING AS</w:t>
      </w:r>
    </w:p>
    <w:sectPr>
      <w:headerReference xmlns:r="http://schemas.openxmlformats.org/officeDocument/2006/relationships" w:type="default" r:id="Rb742af07c91242a1"/>
      <w:footerReference xmlns:r="http://schemas.openxmlformats.org/officeDocument/2006/relationships" w:type="default" r:id="Rea0ab2f43dea4d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PEBJE HOLDING AS   ·   Org.nr 919 687 312   ·   c/o Petter Bjertnæs, Aspehaugveien 3B   ·   0376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PEBJE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42af07c91242a1" /><Relationship Type="http://schemas.openxmlformats.org/officeDocument/2006/relationships/footer" Target="/word/footer1.xml" Id="Rea0ab2f43dea4d1d" /></Relationships>
</file>