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d961acb55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 HOLDING AS</w:t>
      </w:r>
    </w:p>
    <w:sectPr>
      <w:headerReference xmlns:r="http://schemas.openxmlformats.org/officeDocument/2006/relationships" w:type="default" r:id="R1de157b51b6c42d1"/>
      <w:footerReference xmlns:r="http://schemas.openxmlformats.org/officeDocument/2006/relationships" w:type="default" r:id="R9c183cd7bef9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 HOLDING AS   ·   Org.nr 919 691 433   ·   Gaddholmvegen 204   ·   6913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157b51b6c42d1" /><Relationship Type="http://schemas.openxmlformats.org/officeDocument/2006/relationships/footer" Target="/word/footer1.xml" Id="R9c183cd7bef9455b" /></Relationships>
</file>