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c676114c542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ODIN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ODIN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e13446770487e"/>
      <w:footerReference xmlns:r="http://schemas.openxmlformats.org/officeDocument/2006/relationships" w:type="default" r:id="R0e176921b4d8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ODIN EIENDOMSUTVIKLING AS   ·   Org.nr 919 699 698   ·   Sørkilen 8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ODIN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e13446770487e" /><Relationship Type="http://schemas.openxmlformats.org/officeDocument/2006/relationships/footer" Target="/word/footer1.xml" Id="R0e176921b4d8463d" /></Relationships>
</file>