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b90691620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FORSIKRINGSSENTERET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FORSIKRINGSSENTERET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715d1fe624908"/>
      <w:footerReference xmlns:r="http://schemas.openxmlformats.org/officeDocument/2006/relationships" w:type="default" r:id="R76b7a44aefac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FORSIKRINGSSENTERET TRONDHEIM AS   ·   Org.nr 919 713 232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FORSIKRINGSSENTERET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715d1fe624908" /><Relationship Type="http://schemas.openxmlformats.org/officeDocument/2006/relationships/footer" Target="/word/footer1.xml" Id="R76b7a44aefac4cf1" /></Relationships>
</file>