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382fcc35043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12e1f9972672499d"/>
      <w:footerReference xmlns:r="http://schemas.openxmlformats.org/officeDocument/2006/relationships" w:type="default" r:id="R7ef59a54b82a43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e1f9972672499d" /><Relationship Type="http://schemas.openxmlformats.org/officeDocument/2006/relationships/footer" Target="/word/footer1.xml" Id="R7ef59a54b82a43c5" /></Relationships>
</file>