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1d73a55d1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GK 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GK BERG AS</w:t>
      </w:r>
    </w:p>
    <w:sectPr>
      <w:headerReference xmlns:r="http://schemas.openxmlformats.org/officeDocument/2006/relationships" w:type="default" r:id="R7f40485533d749cb"/>
      <w:footerReference xmlns:r="http://schemas.openxmlformats.org/officeDocument/2006/relationships" w:type="default" r:id="R1f362ec2c46a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BERG AS   ·   Org.nr 919 786 353   ·   Henrichsdammen 18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0485533d749cb" /><Relationship Type="http://schemas.openxmlformats.org/officeDocument/2006/relationships/footer" Target="/word/footer1.xml" Id="R1f362ec2c46a45e9" /></Relationships>
</file>