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80fcd7fd347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GK BERG AS</w:t>
      </w:r>
    </w:p>
    <w:sectPr>
      <w:headerReference xmlns:r="http://schemas.openxmlformats.org/officeDocument/2006/relationships" w:type="default" r:id="Re43f453f7d774841"/>
      <w:footerReference xmlns:r="http://schemas.openxmlformats.org/officeDocument/2006/relationships" w:type="default" r:id="R9677ac7d69d646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GK BERG AS   ·   Org.nr 919 786 353   ·   Henrichsdammen 18   ·   3123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GK 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3f453f7d774841" /><Relationship Type="http://schemas.openxmlformats.org/officeDocument/2006/relationships/footer" Target="/word/footer1.xml" Id="R9677ac7d69d646ed" /></Relationships>
</file>