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07f0fd011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KJELD RASMUSSEN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41cb6a0ce8944d5b"/>
      <w:footerReference xmlns:r="http://schemas.openxmlformats.org/officeDocument/2006/relationships" w:type="default" r:id="Rb28d298e6179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b6a0ce8944d5b" /><Relationship Type="http://schemas.openxmlformats.org/officeDocument/2006/relationships/footer" Target="/word/footer1.xml" Id="Rb28d298e61794d4b" /></Relationships>
</file>