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f5600d16d49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KJELD RASMUSSEN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2d12c1926c2f4e9d"/>
      <w:footerReference xmlns:r="http://schemas.openxmlformats.org/officeDocument/2006/relationships" w:type="default" r:id="Red7bc3451a0e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2c1926c2f4e9d" /><Relationship Type="http://schemas.openxmlformats.org/officeDocument/2006/relationships/footer" Target="/word/footer1.xml" Id="Red7bc3451a0e4e9d" /></Relationships>
</file>