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c43fb56bd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SØSTER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SØSTER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d88a351f54819"/>
      <w:footerReference xmlns:r="http://schemas.openxmlformats.org/officeDocument/2006/relationships" w:type="default" r:id="R2c284125a468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SØSTER STUDIO AS   ·   Org.nr 919 792 159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SØSTER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d88a351f54819" /><Relationship Type="http://schemas.openxmlformats.org/officeDocument/2006/relationships/footer" Target="/word/footer1.xml" Id="R2c284125a46846f4" /></Relationships>
</file>