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d6590d03244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HOLDING AS</w:t>
      </w:r>
    </w:p>
    <w:sectPr>
      <w:headerReference xmlns:r="http://schemas.openxmlformats.org/officeDocument/2006/relationships" w:type="default" r:id="Rb23efbf00d2f4271"/>
      <w:footerReference xmlns:r="http://schemas.openxmlformats.org/officeDocument/2006/relationships" w:type="default" r:id="R2d09924812fd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HOLDING AS   ·   Org.nr 919 816 422   ·   Rosenholmveien 15   ·   1252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efbf00d2f4271" /><Relationship Type="http://schemas.openxmlformats.org/officeDocument/2006/relationships/footer" Target="/word/footer1.xml" Id="R2d09924812fd448d" /></Relationships>
</file>