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b00fad4e1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SPABOGRUPPEN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e098964c560e489d"/>
      <w:footerReference xmlns:r="http://schemas.openxmlformats.org/officeDocument/2006/relationships" w:type="default" r:id="Rd5c200e78ad6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8964c560e489d" /><Relationship Type="http://schemas.openxmlformats.org/officeDocument/2006/relationships/footer" Target="/word/footer1.xml" Id="Rd5c200e78ad64be4" /></Relationships>
</file>