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2932091f8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3b5207ccae7e47df"/>
      <w:footerReference xmlns:r="http://schemas.openxmlformats.org/officeDocument/2006/relationships" w:type="default" r:id="R3a97cf6397f4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07ccae7e47df" /><Relationship Type="http://schemas.openxmlformats.org/officeDocument/2006/relationships/footer" Target="/word/footer1.xml" Id="R3a97cf6397f44d8d" /></Relationships>
</file>