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48e8a9464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RELEVANT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4e0f10a0a06e4189"/>
      <w:footerReference xmlns:r="http://schemas.openxmlformats.org/officeDocument/2006/relationships" w:type="default" r:id="R480a017be3f1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f10a0a06e4189" /><Relationship Type="http://schemas.openxmlformats.org/officeDocument/2006/relationships/footer" Target="/word/footer1.xml" Id="R480a017be3f14267" /></Relationships>
</file>