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85fcf3e2b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b19a4da8c4a22"/>
      <w:footerReference xmlns:r="http://schemas.openxmlformats.org/officeDocument/2006/relationships" w:type="default" r:id="Re0a4dc74ab58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EJS HOLDING AS   ·   Org.nr 919 847 549   ·   Gabels gate 48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b19a4da8c4a22" /><Relationship Type="http://schemas.openxmlformats.org/officeDocument/2006/relationships/footer" Target="/word/footer1.xml" Id="Re0a4dc74ab584148" /></Relationships>
</file>