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b6b4b72b9c47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PATELLA INVEST AS</w:t>
      </w:r>
    </w:p>
    <w:sectPr>
      <w:headerReference xmlns:r="http://schemas.openxmlformats.org/officeDocument/2006/relationships" w:type="default" r:id="Rd929da5777754c53"/>
      <w:footerReference xmlns:r="http://schemas.openxmlformats.org/officeDocument/2006/relationships" w:type="default" r:id="R00a36e1d95894e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PATELLA INVEST AS   ·   Org.nr 919 898 364   ·   Bjørnveien 63   ·   0773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PATELLA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29da5777754c53" /><Relationship Type="http://schemas.openxmlformats.org/officeDocument/2006/relationships/footer" Target="/word/footer1.xml" Id="R00a36e1d95894e13" /></Relationships>
</file>