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1cb5cd593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BLENDED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BLENDED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0f26168624c14"/>
      <w:footerReference xmlns:r="http://schemas.openxmlformats.org/officeDocument/2006/relationships" w:type="default" r:id="R1fec1a9655cc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BLENDED AS   ·   Org.nr 919 912 995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BLENDED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0f26168624c14" /><Relationship Type="http://schemas.openxmlformats.org/officeDocument/2006/relationships/footer" Target="/word/footer1.xml" Id="R1fec1a9655cc4103" /></Relationships>
</file>