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796e82a9d49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STAVANGER RESEARCH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STAVANGER RESEARCH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edace691374efa"/>
      <w:footerReference xmlns:r="http://schemas.openxmlformats.org/officeDocument/2006/relationships" w:type="default" r:id="Rea1f475721f240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STAVANGER RESEARCH HOLDING AS   ·   Org.nr 919 935 049   ·   Professor Olav Hanssens vei 15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STAVANGER RESEARCH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edace691374efa" /><Relationship Type="http://schemas.openxmlformats.org/officeDocument/2006/relationships/footer" Target="/word/footer1.xml" Id="Rea1f475721f2400a" /></Relationships>
</file>