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8ea97997f41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Tingvatn,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4b47e1bda4bf5"/>
      <w:footerReference xmlns:r="http://schemas.openxmlformats.org/officeDocument/2006/relationships" w:type="default" r:id="Ra35501450483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 AS   ·   Org.nr 919 936 002   ·   c/o Håkon Verdal, Helleveien 49   ·   4595 TINGVATN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4b47e1bda4bf5" /><Relationship Type="http://schemas.openxmlformats.org/officeDocument/2006/relationships/footer" Target="/word/footer1.xml" Id="Ra355014504834d7d" /></Relationships>
</file>