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368ad7eda44d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PØTO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PØTO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fb283d819d455f"/>
      <w:footerReference xmlns:r="http://schemas.openxmlformats.org/officeDocument/2006/relationships" w:type="default" r:id="R9c69b967514c4f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PØTO AS   ·   Org.nr 919 952 849   ·   Røsholtveien 25   ·   8009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PØTO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fb283d819d455f" /><Relationship Type="http://schemas.openxmlformats.org/officeDocument/2006/relationships/footer" Target="/word/footer1.xml" Id="R9c69b967514c4fff" /></Relationships>
</file>