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3f5020968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 INVEST AS</w:t>
      </w:r>
    </w:p>
    <w:sectPr>
      <w:headerReference xmlns:r="http://schemas.openxmlformats.org/officeDocument/2006/relationships" w:type="default" r:id="Rd00f9506a0574060"/>
      <w:footerReference xmlns:r="http://schemas.openxmlformats.org/officeDocument/2006/relationships" w:type="default" r:id="Rf60060d5e1d5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 INVEST AS   ·   Org.nr 919 971 614   ·   Tiurveien 33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f9506a0574060" /><Relationship Type="http://schemas.openxmlformats.org/officeDocument/2006/relationships/footer" Target="/word/footer1.xml" Id="Rf60060d5e1d5400c" /></Relationships>
</file>