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76d69cf3346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OTTO OLSEN EIENDOM AS</w:t>
      </w:r>
    </w:p>
    <w:sectPr>
      <w:headerReference xmlns:r="http://schemas.openxmlformats.org/officeDocument/2006/relationships" w:type="default" r:id="R8bf510b9b21c4ebc"/>
      <w:footerReference xmlns:r="http://schemas.openxmlformats.org/officeDocument/2006/relationships" w:type="default" r:id="R0d7e9f5990e044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OTTO OLSEN EIENDOM AS   ·   Org.nr 919 978 325   ·   c/o E6 Eiendom AS, Hvamsvingen 4A   ·   2013 SKJETTEN   ·   Tlf. 63 89 08 00   ·   post@e6e.no   ·   www.e6e.no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OTTO OLSEN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510b9b21c4ebc" /><Relationship Type="http://schemas.openxmlformats.org/officeDocument/2006/relationships/footer" Target="/word/footer1.xml" Id="R0d7e9f5990e04453" /></Relationships>
</file>