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48288996b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1f221bae71d84aee"/>
      <w:footerReference xmlns:r="http://schemas.openxmlformats.org/officeDocument/2006/relationships" w:type="default" r:id="Ra6fe445d5d14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21bae71d84aee" /><Relationship Type="http://schemas.openxmlformats.org/officeDocument/2006/relationships/footer" Target="/word/footer1.xml" Id="Ra6fe445d5d1442e9" /></Relationships>
</file>