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a19ff54a1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SOJ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SOJ AS</w:t>
      </w:r>
    </w:p>
    <w:sectPr>
      <w:headerReference xmlns:r="http://schemas.openxmlformats.org/officeDocument/2006/relationships" w:type="default" r:id="Ra82501d7a4de4664"/>
      <w:footerReference xmlns:r="http://schemas.openxmlformats.org/officeDocument/2006/relationships" w:type="default" r:id="R6a322a902f76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SOJ AS   ·   Org.nr 920 037 542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501d7a4de4664" /><Relationship Type="http://schemas.openxmlformats.org/officeDocument/2006/relationships/footer" Target="/word/footer1.xml" Id="R6a322a902f764147" /></Relationships>
</file>