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3e059bd1b4f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 HAGEN HOLDING AS</w:t>
      </w:r>
    </w:p>
    <w:sectPr>
      <w:headerReference xmlns:r="http://schemas.openxmlformats.org/officeDocument/2006/relationships" w:type="default" r:id="R89ce242cd9814b28"/>
      <w:footerReference xmlns:r="http://schemas.openxmlformats.org/officeDocument/2006/relationships" w:type="default" r:id="R433b5f26d282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HAGEN HOLDING AS   ·   Org.nr 920 060 552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e242cd9814b28" /><Relationship Type="http://schemas.openxmlformats.org/officeDocument/2006/relationships/footer" Target="/word/footer1.xml" Id="R433b5f26d2824cf4" /></Relationships>
</file>