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31c3f5141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LIER SØR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LIER SØR AS</w:t>
      </w:r>
    </w:p>
    <w:sectPr>
      <w:headerReference xmlns:r="http://schemas.openxmlformats.org/officeDocument/2006/relationships" w:type="default" r:id="R6eaa81ea50484af3"/>
      <w:footerReference xmlns:r="http://schemas.openxmlformats.org/officeDocument/2006/relationships" w:type="default" r:id="R1c8e4b4cf16f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SØR AS   ·   Org.nr 920 063 721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a81ea50484af3" /><Relationship Type="http://schemas.openxmlformats.org/officeDocument/2006/relationships/footer" Target="/word/footer1.xml" Id="R1c8e4b4cf16f489c" /></Relationships>
</file>