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200b90cc4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efbe760bd8cf41f6"/>
      <w:footerReference xmlns:r="http://schemas.openxmlformats.org/officeDocument/2006/relationships" w:type="default" r:id="Re6309fc63a19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e760bd8cf41f6" /><Relationship Type="http://schemas.openxmlformats.org/officeDocument/2006/relationships/footer" Target="/word/footer1.xml" Id="Re6309fc63a194bad" /></Relationships>
</file>