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cc03872fd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647e506ba49c8"/>
      <w:footerReference xmlns:r="http://schemas.openxmlformats.org/officeDocument/2006/relationships" w:type="default" r:id="R99c2be4aae1e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NILSEN HOLDING AS   ·   Org.nr 920 148 131   ·   Nesgata 22A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647e506ba49c8" /><Relationship Type="http://schemas.openxmlformats.org/officeDocument/2006/relationships/footer" Target="/word/footer1.xml" Id="R99c2be4aae1e402b" /></Relationships>
</file>