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b67cd4b3e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1067a8a5ba0341e2"/>
      <w:footerReference xmlns:r="http://schemas.openxmlformats.org/officeDocument/2006/relationships" w:type="default" r:id="Rc04b82f6ef1f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7a8a5ba0341e2" /><Relationship Type="http://schemas.openxmlformats.org/officeDocument/2006/relationships/footer" Target="/word/footer1.xml" Id="Rc04b82f6ef1f4ec7" /></Relationships>
</file>