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a22d1297c5413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DEESTO ALTONA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DEESTO ALTONA AS</w:t>
      </w:r>
    </w:p>
    <w:sectPr>
      <w:headerReference xmlns:r="http://schemas.openxmlformats.org/officeDocument/2006/relationships" w:type="default" r:id="R876caf89d29c4f9b"/>
      <w:footerReference xmlns:r="http://schemas.openxmlformats.org/officeDocument/2006/relationships" w:type="default" r:id="R37817bbeb5ad40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DEESTO ALTONA AS   ·   Org.nr 920 161 448   ·   Nordseterveien 5A   ·   1176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DEESTO ALTONA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6caf89d29c4f9b" /><Relationship Type="http://schemas.openxmlformats.org/officeDocument/2006/relationships/footer" Target="/word/footer1.xml" Id="R37817bbeb5ad406f" /></Relationships>
</file>