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d720f8c48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78390900b4348"/>
      <w:footerReference xmlns:r="http://schemas.openxmlformats.org/officeDocument/2006/relationships" w:type="default" r:id="Rce203819d0c9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EIER EIENDOM AS   ·   Org.nr 920 175 449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78390900b4348" /><Relationship Type="http://schemas.openxmlformats.org/officeDocument/2006/relationships/footer" Target="/word/footer1.xml" Id="Rce203819d0c94921" /></Relationships>
</file>