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30d35d14d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GLADKOKKEN MAT OG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GLADKOKKEN MAT OG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a6c5a6e6d48a6"/>
      <w:footerReference xmlns:r="http://schemas.openxmlformats.org/officeDocument/2006/relationships" w:type="default" r:id="Rfd1cf096d788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GLADKOKKEN MAT OG HANDEL AS   ·   Org.nr 920 189 644   ·   Marmorveien 24A   ·   1154 OSLO   ·   gabestad@hotmail.com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GLADKOKKEN MAT OG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a6c5a6e6d48a6" /><Relationship Type="http://schemas.openxmlformats.org/officeDocument/2006/relationships/footer" Target="/word/footer1.xml" Id="Rfd1cf096d7884d4e" /></Relationships>
</file>