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4741bfe21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INREGNICO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INREGNICO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dfbe6280542b8"/>
      <w:footerReference xmlns:r="http://schemas.openxmlformats.org/officeDocument/2006/relationships" w:type="default" r:id="Re517efd82a2f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INREGNICO AS   ·   Org.nr 920 194 532   ·   Etnedalsvegen 1441   ·   2890 ETNEDAL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INREGNICO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dfbe6280542b8" /><Relationship Type="http://schemas.openxmlformats.org/officeDocument/2006/relationships/footer" Target="/word/footer1.xml" Id="Re517efd82a2f4111" /></Relationships>
</file>