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39348c41de40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FREKLO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FREKLO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19dd39de874a79"/>
      <w:footerReference xmlns:r="http://schemas.openxmlformats.org/officeDocument/2006/relationships" w:type="default" r:id="Rb724e7fa85bc4f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FREKLO AS   ·   Org.nr 920 234 313   ·   Ullern allé 15   ·   0381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FREKLO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9dd39de874a79" /><Relationship Type="http://schemas.openxmlformats.org/officeDocument/2006/relationships/footer" Target="/word/footer1.xml" Id="Rb724e7fa85bc4fa3" /></Relationships>
</file>