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343469428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SOLLUND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SOLLUND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1e3e78b9f14875"/>
      <w:footerReference xmlns:r="http://schemas.openxmlformats.org/officeDocument/2006/relationships" w:type="default" r:id="R0b3d01c09609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SOLLUND SPORT AS   ·   Org.nr 920 278 787   ·   c/o Vidar Sollund, Dalsvegen 204   ·   2940 HEGGENES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SOLLUND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e3e78b9f14875" /><Relationship Type="http://schemas.openxmlformats.org/officeDocument/2006/relationships/footer" Target="/word/footer1.xml" Id="R0b3d01c096094120" /></Relationships>
</file>