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17b92f41e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BOGSTADVEIEN 25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BOGSTADVEIEN 25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ea32fd06c54d06"/>
      <w:footerReference xmlns:r="http://schemas.openxmlformats.org/officeDocument/2006/relationships" w:type="default" r:id="Rd4c7edbf2faa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BOGSTADVEIEN 25 BOLIG AS   ·   Org.nr 920 321 925   ·   Trosterudveien 22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BOGSTADVEIEN 25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a32fd06c54d06" /><Relationship Type="http://schemas.openxmlformats.org/officeDocument/2006/relationships/footer" Target="/word/footer1.xml" Id="Rd4c7edbf2faa4963" /></Relationships>
</file>