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3e74caf8841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TRUSTAD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TRUSTAD HOLDING AS</w:t>
      </w:r>
    </w:p>
    <w:sectPr>
      <w:headerReference xmlns:r="http://schemas.openxmlformats.org/officeDocument/2006/relationships" w:type="default" r:id="Raa264d10dc314d41"/>
      <w:footerReference xmlns:r="http://schemas.openxmlformats.org/officeDocument/2006/relationships" w:type="default" r:id="R10be86852b2b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TRUSTAD HOLDING AS   ·   Org.nr 920 332 021   ·   c/o Thøger Rustad, Gregers Grams vei 14A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64d10dc314d41" /><Relationship Type="http://schemas.openxmlformats.org/officeDocument/2006/relationships/footer" Target="/word/footer1.xml" Id="R10be86852b2b4494" /></Relationships>
</file>