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435960f0e64f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P2EM AS, org.nr 920 337 708,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64101d591d5e4a53"/>
      <w:footerReference xmlns:r="http://schemas.openxmlformats.org/officeDocument/2006/relationships" w:type="default" r:id="R530020e77753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01d591d5e4a53" /><Relationship Type="http://schemas.openxmlformats.org/officeDocument/2006/relationships/footer" Target="/word/footer1.xml" Id="R530020e7775343ec" /></Relationships>
</file>